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39D58" w14:textId="77777777" w:rsidR="008B5E91" w:rsidRDefault="008B5E91"/>
    <w:p w14:paraId="72B80D69" w14:textId="37293062" w:rsidR="008B5E91" w:rsidRPr="008B5E91" w:rsidRDefault="006C333C" w:rsidP="008B5E9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There is a Fierce Fight, but Assurance Comes from the Lord!</w:t>
      </w:r>
    </w:p>
    <w:p w14:paraId="7B2C267D" w14:textId="0054BF20" w:rsidR="00D86F96" w:rsidRDefault="00003397" w:rsidP="00A10510">
      <w:pPr>
        <w:rPr>
          <w:sz w:val="24"/>
          <w:szCs w:val="24"/>
        </w:rPr>
      </w:pPr>
      <w:r w:rsidRPr="00003397">
        <w:rPr>
          <w:sz w:val="24"/>
          <w:szCs w:val="24"/>
        </w:rPr>
        <w:t xml:space="preserve">Then the LORD said to Moses, “Now you shall see what I will do to Pharaoh. For with a strong </w:t>
      </w:r>
      <w:proofErr w:type="gramStart"/>
      <w:r w:rsidRPr="00003397">
        <w:rPr>
          <w:sz w:val="24"/>
          <w:szCs w:val="24"/>
        </w:rPr>
        <w:t>hand</w:t>
      </w:r>
      <w:proofErr w:type="gramEnd"/>
      <w:r w:rsidRPr="00003397">
        <w:rPr>
          <w:sz w:val="24"/>
          <w:szCs w:val="24"/>
        </w:rPr>
        <w:t xml:space="preserve"> he will let them go, and with a strong hand he will drive them out of his land.”</w:t>
      </w:r>
      <w:r w:rsidR="00A10510">
        <w:rPr>
          <w:sz w:val="24"/>
          <w:szCs w:val="24"/>
        </w:rPr>
        <w:t xml:space="preserve"> </w:t>
      </w:r>
      <w:r w:rsidR="00A10510" w:rsidRPr="00A10510">
        <w:rPr>
          <w:sz w:val="24"/>
          <w:szCs w:val="24"/>
        </w:rPr>
        <w:t>I hear the Lord’</w:t>
      </w:r>
      <w:r w:rsidR="00A10510">
        <w:rPr>
          <w:sz w:val="24"/>
          <w:szCs w:val="24"/>
        </w:rPr>
        <w:t>s</w:t>
      </w:r>
      <w:r w:rsidR="00A10510" w:rsidRPr="00A10510">
        <w:rPr>
          <w:sz w:val="24"/>
          <w:szCs w:val="24"/>
        </w:rPr>
        <w:t xml:space="preserve"> reassurance to Moses</w:t>
      </w:r>
      <w:r w:rsidR="00A10510">
        <w:rPr>
          <w:sz w:val="24"/>
          <w:szCs w:val="24"/>
        </w:rPr>
        <w:t>, t</w:t>
      </w:r>
      <w:r w:rsidR="00A10510" w:rsidRPr="00A10510">
        <w:rPr>
          <w:sz w:val="24"/>
          <w:szCs w:val="24"/>
        </w:rPr>
        <w:t xml:space="preserve">elling him the action </w:t>
      </w:r>
      <w:r w:rsidR="00A10510">
        <w:rPr>
          <w:sz w:val="24"/>
          <w:szCs w:val="24"/>
        </w:rPr>
        <w:t>th</w:t>
      </w:r>
      <w:r w:rsidR="00A10510" w:rsidRPr="00A10510">
        <w:rPr>
          <w:sz w:val="24"/>
          <w:szCs w:val="24"/>
        </w:rPr>
        <w:t>e Pharaoh will do</w:t>
      </w:r>
      <w:r w:rsidR="00A10510">
        <w:rPr>
          <w:sz w:val="24"/>
          <w:szCs w:val="24"/>
        </w:rPr>
        <w:t xml:space="preserve">; </w:t>
      </w:r>
      <w:r w:rsidR="00A10510" w:rsidRPr="00A10510">
        <w:rPr>
          <w:sz w:val="24"/>
          <w:szCs w:val="24"/>
        </w:rPr>
        <w:t>that he will be forceful</w:t>
      </w:r>
      <w:r w:rsidR="00A10510">
        <w:rPr>
          <w:sz w:val="24"/>
          <w:szCs w:val="24"/>
        </w:rPr>
        <w:t xml:space="preserve">, </w:t>
      </w:r>
      <w:r w:rsidR="00A10510" w:rsidRPr="00A10510">
        <w:rPr>
          <w:sz w:val="24"/>
          <w:szCs w:val="24"/>
        </w:rPr>
        <w:t>and that’s the manner in which he will let the people go</w:t>
      </w:r>
      <w:r w:rsidR="00A10510">
        <w:rPr>
          <w:sz w:val="24"/>
          <w:szCs w:val="24"/>
        </w:rPr>
        <w:t>. T</w:t>
      </w:r>
      <w:r w:rsidR="00A10510" w:rsidRPr="00A10510">
        <w:rPr>
          <w:sz w:val="24"/>
          <w:szCs w:val="24"/>
        </w:rPr>
        <w:t>he Lord is saying</w:t>
      </w:r>
      <w:proofErr w:type="gramStart"/>
      <w:r w:rsidR="00A10510">
        <w:rPr>
          <w:sz w:val="24"/>
          <w:szCs w:val="24"/>
        </w:rPr>
        <w:t xml:space="preserve">, </w:t>
      </w:r>
      <w:r w:rsidR="00A10510" w:rsidRPr="00A10510">
        <w:rPr>
          <w:sz w:val="24"/>
          <w:szCs w:val="24"/>
        </w:rPr>
        <w:t>”with</w:t>
      </w:r>
      <w:proofErr w:type="gramEnd"/>
      <w:r w:rsidR="00A10510" w:rsidRPr="00A10510">
        <w:rPr>
          <w:sz w:val="24"/>
          <w:szCs w:val="24"/>
        </w:rPr>
        <w:t xml:space="preserve"> a strong hand they will be DRIVEN</w:t>
      </w:r>
      <w:r w:rsidR="00A10510">
        <w:rPr>
          <w:sz w:val="24"/>
          <w:szCs w:val="24"/>
        </w:rPr>
        <w:t>.</w:t>
      </w:r>
      <w:r w:rsidR="00A10510" w:rsidRPr="00A10510">
        <w:rPr>
          <w:sz w:val="24"/>
          <w:szCs w:val="24"/>
        </w:rPr>
        <w:t>”</w:t>
      </w:r>
    </w:p>
    <w:p w14:paraId="5B2F4F82" w14:textId="65651AFE" w:rsidR="00A10510" w:rsidRDefault="00A10510" w:rsidP="00A10510">
      <w:pPr>
        <w:rPr>
          <w:sz w:val="24"/>
          <w:szCs w:val="24"/>
        </w:rPr>
      </w:pPr>
      <w:r w:rsidRPr="00A10510">
        <w:rPr>
          <w:sz w:val="24"/>
          <w:szCs w:val="24"/>
        </w:rPr>
        <w:t>Here</w:t>
      </w:r>
      <w:r>
        <w:rPr>
          <w:sz w:val="24"/>
          <w:szCs w:val="24"/>
        </w:rPr>
        <w:t>,</w:t>
      </w:r>
      <w:r w:rsidRPr="00A10510">
        <w:rPr>
          <w:sz w:val="24"/>
          <w:szCs w:val="24"/>
        </w:rPr>
        <w:t xml:space="preserve"> the Lord is warning and preparing Moses for a fight that will be fierce.</w:t>
      </w:r>
    </w:p>
    <w:p w14:paraId="325B30A6" w14:textId="18FE49CC" w:rsidR="00A10510" w:rsidRDefault="00A10510" w:rsidP="00A10510">
      <w:pPr>
        <w:rPr>
          <w:sz w:val="24"/>
          <w:szCs w:val="24"/>
        </w:rPr>
      </w:pPr>
      <w:r w:rsidRPr="00A10510">
        <w:rPr>
          <w:sz w:val="24"/>
          <w:szCs w:val="24"/>
        </w:rPr>
        <w:t xml:space="preserve">“THEN THE Lord said to Moses, </w:t>
      </w:r>
      <w:proofErr w:type="gramStart"/>
      <w:r w:rsidRPr="00A10510">
        <w:rPr>
          <w:sz w:val="24"/>
          <w:szCs w:val="24"/>
        </w:rPr>
        <w:t>Now</w:t>
      </w:r>
      <w:proofErr w:type="gramEnd"/>
      <w:r w:rsidRPr="00A10510">
        <w:rPr>
          <w:sz w:val="24"/>
          <w:szCs w:val="24"/>
        </w:rPr>
        <w:t xml:space="preserve"> you shall see what I will do to Pharaoh; for [compelled] by a strong hand he will [not only] let them go, but he will drive them out of his land with a strong hand.</w:t>
      </w:r>
      <w:r>
        <w:rPr>
          <w:sz w:val="24"/>
          <w:szCs w:val="24"/>
        </w:rPr>
        <w:t>”</w:t>
      </w:r>
      <w:r>
        <w:rPr>
          <w:sz w:val="24"/>
          <w:szCs w:val="24"/>
        </w:rPr>
        <w:br/>
      </w:r>
      <w:r w:rsidRPr="00A10510">
        <w:rPr>
          <w:sz w:val="24"/>
          <w:szCs w:val="24"/>
        </w:rPr>
        <w:t>Exodus</w:t>
      </w:r>
      <w:r>
        <w:rPr>
          <w:sz w:val="24"/>
          <w:szCs w:val="24"/>
        </w:rPr>
        <w:t xml:space="preserve"> </w:t>
      </w:r>
      <w:r w:rsidRPr="00A10510">
        <w:rPr>
          <w:sz w:val="24"/>
          <w:szCs w:val="24"/>
        </w:rPr>
        <w:t xml:space="preserve">6:1 AMPC  </w:t>
      </w:r>
    </w:p>
    <w:p w14:paraId="3C5D235C" w14:textId="7D777C15" w:rsidR="00A10510" w:rsidRDefault="00EE1B90" w:rsidP="00EE1B90">
      <w:pPr>
        <w:rPr>
          <w:sz w:val="24"/>
          <w:szCs w:val="24"/>
        </w:rPr>
      </w:pPr>
      <w:r w:rsidRPr="00EE1B90">
        <w:rPr>
          <w:sz w:val="24"/>
          <w:szCs w:val="24"/>
        </w:rPr>
        <w:t>“And God said to Moses, I am the Lord. I appeared to Abraham, to Isaac, and to Jacob as God Almighty [El-Shaddai], but by My name the Lord [Yahweh–the redemptive name of God] I did not make Myself known to them [in acts and great miracles]. [Gen. 17:1.]</w:t>
      </w:r>
      <w:r>
        <w:rPr>
          <w:sz w:val="24"/>
          <w:szCs w:val="24"/>
        </w:rPr>
        <w:t xml:space="preserve"> </w:t>
      </w:r>
      <w:r w:rsidRPr="00EE1B90">
        <w:rPr>
          <w:sz w:val="24"/>
          <w:szCs w:val="24"/>
        </w:rPr>
        <w:t>I have also established My covenant with them to give them the land of Canaan, the land of their temporary residence in which they were strangers. I have also heard the groaning of the Israelites whom the Egyptians have enslaved;</w:t>
      </w:r>
      <w:r>
        <w:rPr>
          <w:sz w:val="24"/>
          <w:szCs w:val="24"/>
        </w:rPr>
        <w:t xml:space="preserve"> </w:t>
      </w:r>
      <w:r w:rsidRPr="00EE1B90">
        <w:rPr>
          <w:sz w:val="24"/>
          <w:szCs w:val="24"/>
        </w:rPr>
        <w:t>and I have [earnestly] remembered My covenant [with Abraham, Isaac, and Jacob]. Accordingly, say to the Israelites, I am the Lord, and I will bring you out from under the burdens of the Egyptians, and I will free you from their bondage,</w:t>
      </w:r>
      <w:r>
        <w:rPr>
          <w:sz w:val="24"/>
          <w:szCs w:val="24"/>
        </w:rPr>
        <w:t xml:space="preserve"> </w:t>
      </w:r>
      <w:r w:rsidRPr="00EE1B90">
        <w:rPr>
          <w:sz w:val="24"/>
          <w:szCs w:val="24"/>
        </w:rPr>
        <w:t>and I will rescue you with an outstretched arm [with special and vigorous action] and by mighty acts of judgment. And I will take you to Me for a people,</w:t>
      </w:r>
      <w:r>
        <w:rPr>
          <w:sz w:val="24"/>
          <w:szCs w:val="24"/>
        </w:rPr>
        <w:t xml:space="preserve"> </w:t>
      </w:r>
      <w:r w:rsidRPr="00EE1B90">
        <w:rPr>
          <w:sz w:val="24"/>
          <w:szCs w:val="24"/>
        </w:rPr>
        <w:t xml:space="preserve">and I will be to you a God; and you shall know that it is I, the Lord your God, </w:t>
      </w:r>
      <w:proofErr w:type="gramStart"/>
      <w:r w:rsidRPr="00EE1B90">
        <w:rPr>
          <w:sz w:val="24"/>
          <w:szCs w:val="24"/>
        </w:rPr>
        <w:t>Who</w:t>
      </w:r>
      <w:proofErr w:type="gramEnd"/>
      <w:r w:rsidRPr="00EE1B90">
        <w:rPr>
          <w:sz w:val="24"/>
          <w:szCs w:val="24"/>
        </w:rPr>
        <w:t xml:space="preserve"> brings you out from under the burdens of the Egyptians. And I will bring you into the land concerning which I lifted up My hand and swore that I would give it to Abraham, Isaac, and Jacob; and I will give it to you for a heritage. I am the Lord [you have the pledge of My changeless omnipotence and faithfulness].”</w:t>
      </w:r>
      <w:r>
        <w:rPr>
          <w:sz w:val="24"/>
          <w:szCs w:val="24"/>
        </w:rPr>
        <w:br/>
      </w:r>
      <w:r w:rsidRPr="00EE1B90">
        <w:rPr>
          <w:sz w:val="24"/>
          <w:szCs w:val="24"/>
        </w:rPr>
        <w:t xml:space="preserve">Exodus 6:2-8 </w:t>
      </w:r>
      <w:proofErr w:type="gramStart"/>
      <w:r w:rsidRPr="00EE1B90">
        <w:rPr>
          <w:sz w:val="24"/>
          <w:szCs w:val="24"/>
        </w:rPr>
        <w:t>AMPC</w:t>
      </w:r>
      <w:proofErr w:type="gramEnd"/>
      <w:r w:rsidRPr="00EE1B90">
        <w:rPr>
          <w:sz w:val="24"/>
          <w:szCs w:val="24"/>
        </w:rPr>
        <w:t xml:space="preserve">  </w:t>
      </w:r>
    </w:p>
    <w:p w14:paraId="12660FD2" w14:textId="39C98268" w:rsidR="00EE1B90" w:rsidRPr="002F26C1" w:rsidRDefault="00EE1B90" w:rsidP="00EE1B90">
      <w:pPr>
        <w:rPr>
          <w:sz w:val="24"/>
          <w:szCs w:val="24"/>
        </w:rPr>
      </w:pPr>
      <w:r w:rsidRPr="00EE1B90">
        <w:rPr>
          <w:sz w:val="24"/>
          <w:szCs w:val="24"/>
        </w:rPr>
        <w:t xml:space="preserve">We are looking intently and </w:t>
      </w:r>
      <w:r w:rsidRPr="00EE1B90">
        <w:rPr>
          <w:sz w:val="24"/>
          <w:szCs w:val="24"/>
        </w:rPr>
        <w:t>meditating</w:t>
      </w:r>
      <w:r w:rsidRPr="00EE1B90">
        <w:rPr>
          <w:sz w:val="24"/>
          <w:szCs w:val="24"/>
        </w:rPr>
        <w:t xml:space="preserve"> into this exchange of conversation</w:t>
      </w:r>
      <w:r>
        <w:rPr>
          <w:sz w:val="24"/>
          <w:szCs w:val="24"/>
        </w:rPr>
        <w:t xml:space="preserve">, </w:t>
      </w:r>
      <w:r w:rsidRPr="00EE1B90">
        <w:rPr>
          <w:sz w:val="24"/>
          <w:szCs w:val="24"/>
        </w:rPr>
        <w:t>assuring Mose</w:t>
      </w:r>
      <w:r>
        <w:rPr>
          <w:sz w:val="24"/>
          <w:szCs w:val="24"/>
        </w:rPr>
        <w:t xml:space="preserve">s </w:t>
      </w:r>
      <w:r w:rsidRPr="00EE1B90">
        <w:rPr>
          <w:sz w:val="24"/>
          <w:szCs w:val="24"/>
        </w:rPr>
        <w:t>that Pharaoh will let them go</w:t>
      </w:r>
      <w:r>
        <w:rPr>
          <w:sz w:val="24"/>
          <w:szCs w:val="24"/>
        </w:rPr>
        <w:t>.</w:t>
      </w:r>
    </w:p>
    <w:sectPr w:rsidR="00EE1B90" w:rsidRPr="002F26C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AE8A" w14:textId="77777777" w:rsidR="00EC3361" w:rsidRDefault="00EC3361" w:rsidP="008B5E91">
      <w:pPr>
        <w:spacing w:after="0" w:line="240" w:lineRule="auto"/>
      </w:pPr>
      <w:r>
        <w:separator/>
      </w:r>
    </w:p>
  </w:endnote>
  <w:endnote w:type="continuationSeparator" w:id="0">
    <w:p w14:paraId="4D7CDC9B" w14:textId="77777777" w:rsidR="00EC3361" w:rsidRDefault="00EC336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5ADC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2CF1888F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3FD16" w14:textId="77777777" w:rsidR="00EC3361" w:rsidRDefault="00EC3361" w:rsidP="008B5E91">
      <w:pPr>
        <w:spacing w:after="0" w:line="240" w:lineRule="auto"/>
      </w:pPr>
      <w:r>
        <w:separator/>
      </w:r>
    </w:p>
  </w:footnote>
  <w:footnote w:type="continuationSeparator" w:id="0">
    <w:p w14:paraId="0DE826F8" w14:textId="77777777" w:rsidR="00EC3361" w:rsidRDefault="00EC336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8BFEEB8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4635B042" w14:textId="744C50E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7-01T00:00:00Z">
          <w:dateFormat w:val="MMMM d, yyyy"/>
          <w:lid w:val="en-US"/>
          <w:storeMappedDataAs w:val="dateTime"/>
          <w:calendar w:val="gregorian"/>
        </w:date>
      </w:sdtPr>
      <w:sdtContent>
        <w:r w:rsidR="00D067F8">
          <w:rPr>
            <w:b/>
            <w:sz w:val="24"/>
          </w:rPr>
          <w:t xml:space="preserve">July </w:t>
        </w:r>
        <w:r w:rsidR="0012637F">
          <w:rPr>
            <w:b/>
            <w:sz w:val="24"/>
          </w:rPr>
          <w:t>1</w:t>
        </w:r>
        <w:r w:rsidR="00D067F8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D067F8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D067F8">
      <w:rPr>
        <w:b/>
        <w:sz w:val="24"/>
      </w:rPr>
      <w:t>Erlinda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3397"/>
    <w:rsid w:val="00022DA0"/>
    <w:rsid w:val="000642C1"/>
    <w:rsid w:val="000E6FF5"/>
    <w:rsid w:val="0012637F"/>
    <w:rsid w:val="0015224E"/>
    <w:rsid w:val="001E47F5"/>
    <w:rsid w:val="002F26C1"/>
    <w:rsid w:val="00453087"/>
    <w:rsid w:val="004706CA"/>
    <w:rsid w:val="006C333C"/>
    <w:rsid w:val="00733CA1"/>
    <w:rsid w:val="00860083"/>
    <w:rsid w:val="008B5E91"/>
    <w:rsid w:val="00961A0C"/>
    <w:rsid w:val="00A10510"/>
    <w:rsid w:val="00B80192"/>
    <w:rsid w:val="00C061C6"/>
    <w:rsid w:val="00D067F8"/>
    <w:rsid w:val="00D86F96"/>
    <w:rsid w:val="00E108AE"/>
    <w:rsid w:val="00EC3361"/>
    <w:rsid w:val="00EE1B90"/>
    <w:rsid w:val="00F74F3C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9A2D83"/>
  <w15:docId w15:val="{B0852029-C3B9-4104-A3B9-585634FA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E3485F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E3485F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2779AB"/>
    <w:rsid w:val="006546A9"/>
    <w:rsid w:val="00722026"/>
    <w:rsid w:val="00723D07"/>
    <w:rsid w:val="00E3485F"/>
    <w:rsid w:val="00EA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2023-07-01T00:00:00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</cp:revision>
  <dcterms:created xsi:type="dcterms:W3CDTF">2023-07-08T02:53:00Z</dcterms:created>
  <dcterms:modified xsi:type="dcterms:W3CDTF">2023-07-08T02:53:00Z</dcterms:modified>
</cp:coreProperties>
</file>